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489" w:rsidRPr="00C31D39" w:rsidRDefault="00C65489" w:rsidP="00C65489">
      <w:pPr>
        <w:ind w:left="6237"/>
        <w:rPr>
          <w:sz w:val="28"/>
          <w:szCs w:val="28"/>
        </w:rPr>
      </w:pPr>
      <w:bookmarkStart w:id="0" w:name="_GoBack"/>
      <w:bookmarkEnd w:id="0"/>
      <w:r w:rsidRPr="00C31D39">
        <w:rPr>
          <w:sz w:val="28"/>
          <w:szCs w:val="28"/>
        </w:rPr>
        <w:t>Приложение 1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Default="00C65489" w:rsidP="00210511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070F3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5070F3">
        <w:rPr>
          <w:sz w:val="28"/>
          <w:szCs w:val="28"/>
        </w:rPr>
        <w:t>_________</w:t>
      </w:r>
    </w:p>
    <w:p w:rsidR="00C65489" w:rsidRDefault="00C65489" w:rsidP="00210511">
      <w:pPr>
        <w:ind w:left="6237"/>
        <w:rPr>
          <w:sz w:val="28"/>
          <w:szCs w:val="28"/>
        </w:rPr>
      </w:pPr>
    </w:p>
    <w:p w:rsidR="00210511" w:rsidRPr="00C31D39" w:rsidRDefault="00210511" w:rsidP="00210511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210511" w:rsidRPr="00C31D39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Pr="00C31D39" w:rsidRDefault="00C65489" w:rsidP="00210511">
      <w:pPr>
        <w:ind w:firstLine="6237"/>
        <w:jc w:val="both"/>
        <w:rPr>
          <w:sz w:val="28"/>
        </w:rPr>
      </w:pPr>
      <w:r>
        <w:rPr>
          <w:sz w:val="28"/>
        </w:rPr>
        <w:t>от 18.12.2013 № 1012</w:t>
      </w:r>
    </w:p>
    <w:p w:rsidR="007D07CA" w:rsidRPr="00C31D39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ПЕРЕЧЕНЬ</w:t>
      </w:r>
    </w:p>
    <w:p w:rsidR="007E0F6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г</w:t>
      </w:r>
      <w:r w:rsidR="007E0F67" w:rsidRPr="00C31D39">
        <w:t>лавны</w:t>
      </w:r>
      <w:r w:rsidRPr="00C31D39">
        <w:t>х</w:t>
      </w:r>
      <w:r w:rsidR="007E0F67" w:rsidRPr="00C31D39">
        <w:t xml:space="preserve"> администратор</w:t>
      </w:r>
      <w:r w:rsidRPr="00C31D39">
        <w:t>ов</w:t>
      </w:r>
      <w:r w:rsidR="007E0F67" w:rsidRPr="00C31D39">
        <w:t xml:space="preserve"> доходов бюджета города</w:t>
      </w:r>
      <w:r w:rsidR="002E2796" w:rsidRPr="00C31D39">
        <w:t xml:space="preserve"> Новосибирска</w:t>
      </w:r>
    </w:p>
    <w:p w:rsidR="007E0F67" w:rsidRPr="00C31D39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C31D3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C31D39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C31D39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C31D39" w:rsidRDefault="00EA0E96" w:rsidP="00EA0E96">
            <w:pPr>
              <w:jc w:val="center"/>
              <w:rPr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C31D39" w:rsidRDefault="007E0F67">
            <w:pPr>
              <w:ind w:left="5" w:hanging="5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Наименование </w:t>
            </w:r>
            <w:r w:rsidRPr="00C31D39">
              <w:rPr>
                <w:sz w:val="28"/>
              </w:rPr>
              <w:t>главного администратора доходов бюджета города</w:t>
            </w:r>
            <w:r w:rsidR="00EA0E96" w:rsidRPr="00C31D39">
              <w:rPr>
                <w:sz w:val="28"/>
              </w:rPr>
              <w:t xml:space="preserve"> Новосибирска</w:t>
            </w:r>
            <w:r w:rsidRPr="00C31D39">
              <w:rPr>
                <w:sz w:val="28"/>
              </w:rPr>
              <w:t xml:space="preserve"> и вида доходов</w:t>
            </w:r>
          </w:p>
        </w:tc>
      </w:tr>
    </w:tbl>
    <w:p w:rsidR="007E0F67" w:rsidRPr="00C31D39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"/>
        <w:gridCol w:w="3035"/>
        <w:gridCol w:w="6367"/>
        <w:gridCol w:w="14"/>
      </w:tblGrid>
      <w:tr w:rsidR="007E0F67" w:rsidRPr="00C31D39" w:rsidTr="00391308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3</w:t>
            </w:r>
          </w:p>
        </w:tc>
      </w:tr>
      <w:tr w:rsidR="009277BA" w:rsidRPr="00C31D39" w:rsidTr="00391308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C31D39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C31D39" w:rsidTr="00391308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08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07150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C31D39">
              <w:rPr>
                <w:sz w:val="28"/>
              </w:rPr>
              <w:t>установку рекламной конструкции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6800C7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</w:t>
            </w:r>
            <w:r w:rsidR="003F5D24" w:rsidRPr="00C31D39">
              <w:rPr>
                <w:sz w:val="28"/>
                <w:szCs w:val="28"/>
              </w:rPr>
              <w:t>00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C31D39">
              <w:rPr>
                <w:sz w:val="28"/>
                <w:szCs w:val="28"/>
              </w:rPr>
              <w:t xml:space="preserve"> (работ)</w:t>
            </w:r>
            <w:r w:rsidRPr="00C31D39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64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71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C31D39" w:rsidRDefault="003F3FBD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</w:t>
            </w:r>
            <w:r w:rsidR="008C7697" w:rsidRPr="00C31D39">
              <w:rPr>
                <w:sz w:val="28"/>
              </w:rPr>
              <w:t>3</w:t>
            </w:r>
            <w:r w:rsidRPr="00C31D39">
              <w:rPr>
                <w:sz w:val="28"/>
              </w:rPr>
              <w:t>304</w:t>
            </w:r>
            <w:r w:rsidR="008C7697" w:rsidRPr="00C31D39">
              <w:rPr>
                <w:sz w:val="28"/>
              </w:rPr>
              <w:t>0</w:t>
            </w:r>
            <w:r w:rsidRPr="00C31D39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C31D39">
              <w:rPr>
                <w:sz w:val="28"/>
              </w:rPr>
              <w:t xml:space="preserve"> городских округов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05024</w:t>
            </w:r>
            <w:r w:rsidRPr="00C31D39">
              <w:rPr>
                <w:sz w:val="28"/>
              </w:rPr>
              <w:t xml:space="preserve">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 xml:space="preserve">43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5313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D25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70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12" w:type="dxa"/>
          </w:tcPr>
          <w:p w:rsidR="001A690E" w:rsidRPr="00C31D39" w:rsidRDefault="001A690E" w:rsidP="00D06806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C31D39" w:rsidTr="00391308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B2B9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Субвенции бюджетам городских округов на предоставлени</w:t>
            </w:r>
            <w:r w:rsidR="00CB2B9C">
              <w:rPr>
                <w:sz w:val="28"/>
              </w:rPr>
              <w:t>е</w:t>
            </w:r>
            <w:r w:rsidRPr="00C31D39">
              <w:rPr>
                <w:sz w:val="28"/>
              </w:rPr>
              <w:t xml:space="preserve">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70F1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C31D39">
              <w:rPr>
                <w:sz w:val="28"/>
              </w:rPr>
              <w:t xml:space="preserve">департамент энергетики, жилищного и </w:t>
            </w:r>
            <w:r w:rsidRPr="00C31D39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C31D39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C8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A348CA" w:rsidRPr="00C31D39" w:rsidTr="00470FF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470F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A348C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22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A348CA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прочие компенсации)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73629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продажи квартир</w:t>
            </w:r>
            <w:r w:rsidRPr="00C31D39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Cell"/>
              <w:ind w:left="147" w:right="142"/>
              <w:jc w:val="both"/>
            </w:pPr>
            <w:r w:rsidRPr="00C31D39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1A690E" w:rsidRPr="00C31D39" w:rsidRDefault="001A690E" w:rsidP="006F302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vAlign w:val="center"/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C31D39" w:rsidTr="000A47C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C31D39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</w:pPr>
            <w:r w:rsidRPr="00C31D39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C31D39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C31D39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D80BD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0A323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1 16 37030 04 0000 140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C31D39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73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(штрафы, накладываемые на оснований решений административных комиссий)</w:t>
            </w:r>
          </w:p>
        </w:tc>
      </w:tr>
      <w:tr w:rsidR="001A690E" w:rsidRPr="00C31D39" w:rsidTr="00391308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2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74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</w:t>
            </w:r>
            <w:r w:rsidRPr="00C31D39">
              <w:rPr>
                <w:sz w:val="28"/>
                <w:szCs w:val="28"/>
              </w:rPr>
              <w:t>прочие поступления</w:t>
            </w:r>
            <w:r w:rsidRPr="00C31D39">
              <w:rPr>
                <w:sz w:val="28"/>
              </w:rPr>
              <w:t>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lastRenderedPageBreak/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C31D39" w:rsidTr="00FA0E33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C1079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C31D39" w:rsidRDefault="00C10793" w:rsidP="00FA0E33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2 07 04050 04 0000 180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A203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3345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D4E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F21C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C31D39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C31D39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C31D39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культуры)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физической культуры и спорта)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C31D39">
              <w:t xml:space="preserve"> (услуги, оказываемые учреждениями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C31D39" w:rsidTr="00391308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02B2B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240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614D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4D89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C31D39" w:rsidTr="00391308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«ХозУ»)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«Горархив»)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E592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4C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EF2EF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C31D39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C31D39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sz w:val="28"/>
              </w:rPr>
            </w:pPr>
            <w:r w:rsidRPr="00C31D39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C31D39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DC40E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00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36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27411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943A3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103E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AF2253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B2B9C" w:rsidRPr="00C31D39" w:rsidTr="00941A1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CB2B9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941A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941A1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30B9B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</w:tbl>
    <w:p w:rsidR="0043345C" w:rsidRPr="00C31D39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2000 – пени и проценты по соответствующему платежу;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3000 – суммы денежных взысканий (штраф</w:t>
      </w:r>
      <w:r w:rsidR="00B4587F" w:rsidRPr="00C31D39">
        <w:rPr>
          <w:sz w:val="28"/>
        </w:rPr>
        <w:t>ов) по соответствующему платежу</w:t>
      </w:r>
      <w:r w:rsidRPr="00C31D39">
        <w:rPr>
          <w:sz w:val="28"/>
        </w:rPr>
        <w:t xml:space="preserve"> согласно законодательству Российской Федерации;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lastRenderedPageBreak/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2000,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C31D39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E0B" w:rsidRDefault="005B5E0B">
      <w:r>
        <w:separator/>
      </w:r>
    </w:p>
  </w:endnote>
  <w:endnote w:type="continuationSeparator" w:id="0">
    <w:p w:rsidR="005B5E0B" w:rsidRDefault="005B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E0B" w:rsidRDefault="005B5E0B">
      <w:r>
        <w:separator/>
      </w:r>
    </w:p>
  </w:footnote>
  <w:footnote w:type="continuationSeparator" w:id="0">
    <w:p w:rsidR="005B5E0B" w:rsidRDefault="005B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3D" w:rsidRDefault="001C7AB8">
    <w:pPr>
      <w:pStyle w:val="a3"/>
      <w:jc w:val="center"/>
    </w:pPr>
    <w:r>
      <w:rPr>
        <w:rStyle w:val="a6"/>
      </w:rPr>
      <w:fldChar w:fldCharType="begin"/>
    </w:r>
    <w:r w:rsidR="00AD533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14E21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D2853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C7AB8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070F3"/>
    <w:rsid w:val="005103B0"/>
    <w:rsid w:val="00512A90"/>
    <w:rsid w:val="00512DE7"/>
    <w:rsid w:val="005209A8"/>
    <w:rsid w:val="00520BBD"/>
    <w:rsid w:val="0052518E"/>
    <w:rsid w:val="0053065A"/>
    <w:rsid w:val="00530B9B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5E0B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618E"/>
    <w:rsid w:val="006A0A76"/>
    <w:rsid w:val="006A209D"/>
    <w:rsid w:val="006A2477"/>
    <w:rsid w:val="006B1C18"/>
    <w:rsid w:val="006C2E6D"/>
    <w:rsid w:val="006D1509"/>
    <w:rsid w:val="006D1E0B"/>
    <w:rsid w:val="006D6556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4E36"/>
    <w:rsid w:val="008802AC"/>
    <w:rsid w:val="00886B59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0A89"/>
    <w:rsid w:val="009F4C76"/>
    <w:rsid w:val="00A00EE3"/>
    <w:rsid w:val="00A205CC"/>
    <w:rsid w:val="00A26664"/>
    <w:rsid w:val="00A27FDD"/>
    <w:rsid w:val="00A348CA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E6418"/>
    <w:rsid w:val="00AF15F7"/>
    <w:rsid w:val="00AF2253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65489"/>
    <w:rsid w:val="00C67B62"/>
    <w:rsid w:val="00C72521"/>
    <w:rsid w:val="00C80CC1"/>
    <w:rsid w:val="00C82FBE"/>
    <w:rsid w:val="00C92370"/>
    <w:rsid w:val="00CA2BC7"/>
    <w:rsid w:val="00CA470B"/>
    <w:rsid w:val="00CA5231"/>
    <w:rsid w:val="00CB2B9C"/>
    <w:rsid w:val="00CB67E8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4E21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D4E3D"/>
    <w:rsid w:val="00FE04E3"/>
    <w:rsid w:val="00FE7B2E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DC574F-D50F-41F1-B5F5-8DFD19BD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6KDV5W64NSFS-390-6710</_dlc_DocId>
    <_dlc_DocIdUrl xmlns="746016b1-ecc9-410e-95eb-a13f7eb3881b">
      <Url>http://port.admnsk.ru/sites/main/sovet/_layouts/DocIdRedir.aspx?ID=6KDV5W64NSFS-390-6710</Url>
      <Description>6KDV5W64NSFS-390-6710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1D930-6E93-4534-B0A2-A44EE32CA5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8A386A-E4C9-4553-890B-AFB315367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EA74EB37-DF0F-4E53-A721-95E3BFD2E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8404</Words>
  <Characters>47907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Комплетова Юлия Евгеньевна</cp:lastModifiedBy>
  <cp:revision>2</cp:revision>
  <cp:lastPrinted>2014-09-17T10:13:00Z</cp:lastPrinted>
  <dcterms:created xsi:type="dcterms:W3CDTF">2018-08-31T08:37:00Z</dcterms:created>
  <dcterms:modified xsi:type="dcterms:W3CDTF">2018-08-31T08:37:00Z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3d96008a-4e75-4c38-b8e9-eb4825665fab</vt:lpwstr>
  </property>
</Properties>
</file>